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Agenda Digitale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si occupa delle attivita' di attuazione della agenda digitale</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FINANZIARIA-TRIBUTI COSSA CINZIA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Attuazione progetti di e-government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3D07533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DA58F2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370EF9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EA4E87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7782C2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Implementazione dei programmi di Amministrazione digitale per lo sviluppo dei servizi digitali per i cittadini e le imprese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84289BE"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BAB1312"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09F58573"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D10F96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F3C4DF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786DD8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0BEC9EA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Acquisto e consegna firme digitali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F8FC2E4"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346438"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3948D75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0D3CB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5DFB55D"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23D8C0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6E328B5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Implementazione delle strategie e delle azioni dell'Agenda digitale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418606C"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637E494"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75FDD5B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A79C25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C21D4C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8EDC21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043B014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AGID: Dematerializzazione dei documenti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6AD11B4"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88D0B79"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0D88040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5FC55CD" w14:textId="77777777" w:rsidR="001451FA" w:rsidRPr="007137E0" w:rsidRDefault="00917FC8" w:rsidP="001451FA">
            <w:pPr>
              <w:snapToGrid w:val="0"/>
              <w:rPr>
                <w:rFonts w:ascii="Arial" w:hAnsi="Arial"/>
              </w:rPr>
            </w:pPr>
            <w:r w:rsidRPr="007137E0">
              <w:rPr>
                <w:rFonts w:ascii="Arial" w:hAnsi="Arial"/>
              </w:rPr>
              <w:t xml:space="preserve">Processo </w:t>
            </w:r>
            <w:r w:rsidRPr="007137E0">
              <w:rPr>
                <w:rFonts w:ascii="Arial" w:hAnsi="Arial"/>
              </w:rPr>
              <w:lastRenderedPageBreak/>
              <w:t>primario</w:t>
            </w:r>
          </w:p>
        </w:tc>
        <w:tc>
          <w:tcPr>
            <w:tcW w:w="813" w:type="pct"/>
            <w:tcBorders>
              <w:top w:val="single" w:sz="3" w:space="0" w:color="000001"/>
              <w:left w:val="single" w:sz="3" w:space="0" w:color="000001"/>
              <w:bottom w:val="single" w:sz="3" w:space="0" w:color="000001"/>
            </w:tcBorders>
            <w:shd w:val="clear" w:color="auto" w:fill="FFFFFF"/>
          </w:tcPr>
          <w:p w14:paraId="5C74533E" w14:textId="77777777" w:rsidR="001451FA" w:rsidRPr="007137E0" w:rsidRDefault="001451FA" w:rsidP="001451FA">
            <w:pPr>
              <w:snapToGrid w:val="0"/>
              <w:rPr>
                <w:rFonts w:ascii="Arial" w:hAnsi="Arial"/>
              </w:rPr>
            </w:pPr>
            <w:r w:rsidRPr="007137E0">
              <w:rPr>
                <w:rFonts w:ascii="Arial" w:hAnsi="Arial"/>
                <w:bCs/>
                <w:color w:val="000000"/>
                <w:lang w:eastAsia="ja-JP"/>
              </w:rPr>
              <w:lastRenderedPageBreak/>
              <w:t xml:space="preserve">Servizi </w:t>
            </w:r>
            <w:r w:rsidRPr="007137E0">
              <w:rPr>
                <w:rFonts w:ascii="Arial" w:hAnsi="Arial"/>
                <w:bCs/>
                <w:color w:val="000000"/>
                <w:lang w:eastAsia="ja-JP"/>
              </w:rPr>
              <w:lastRenderedPageBreak/>
              <w:t>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5AA4D15"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w:t>
            </w:r>
            <w:r w:rsidRPr="007137E0">
              <w:rPr>
                <w:rFonts w:ascii="Arial" w:hAnsi="Arial"/>
              </w:rPr>
              <w:lastRenderedPageBreak/>
              <w:t>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215C1D7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AGID: Sviluppo </w:t>
            </w:r>
            <w:r w:rsidRPr="007137E0">
              <w:rPr>
                <w:rFonts w:ascii="Arial" w:hAnsi="Arial"/>
                <w:color w:val="000000"/>
              </w:rPr>
              <w:lastRenderedPageBreak/>
              <w:t>progetti wifi e open data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5E3E574" w14:textId="77777777" w:rsidR="007137E0" w:rsidRDefault="001451FA" w:rsidP="001451FA">
            <w:pPr>
              <w:snapToGrid w:val="0"/>
              <w:rPr>
                <w:rFonts w:ascii="Arial" w:hAnsi="Arial"/>
              </w:rPr>
            </w:pPr>
            <w:r w:rsidRPr="007137E0">
              <w:rPr>
                <w:rFonts w:ascii="Arial" w:hAnsi="Arial"/>
              </w:rPr>
              <w:lastRenderedPageBreak/>
              <w:t xml:space="preserve">S) Agenda Digitale, </w:t>
            </w:r>
            <w:r w:rsidRPr="007137E0">
              <w:rPr>
                <w:rFonts w:ascii="Arial" w:hAnsi="Arial"/>
              </w:rPr>
              <w:lastRenderedPageBreak/>
              <w:t>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2E670F3" w14:textId="77777777" w:rsidR="001451FA" w:rsidRPr="007137E0" w:rsidRDefault="00917FC8" w:rsidP="001451FA">
            <w:pPr>
              <w:snapToGrid w:val="0"/>
              <w:rPr>
                <w:rFonts w:ascii="Arial" w:hAnsi="Arial"/>
              </w:rPr>
            </w:pPr>
            <w:r w:rsidRPr="007137E0">
              <w:rPr>
                <w:rFonts w:ascii="Arial" w:hAnsi="Arial"/>
              </w:rPr>
              <w:lastRenderedPageBreak/>
              <w:t xml:space="preserve">Agenda </w:t>
            </w:r>
            <w:r w:rsidRPr="007137E0">
              <w:rPr>
                <w:rFonts w:ascii="Arial" w:hAnsi="Arial"/>
              </w:rPr>
              <w:lastRenderedPageBreak/>
              <w:t>Digitale</w:t>
            </w:r>
          </w:p>
        </w:tc>
      </w:tr>
      <w:tr w:rsidR="00AA54A1" w:rsidRPr="007137E0" w14:paraId="6B7C69B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60E593B"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F81EF1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6BF451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2C9579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DIGIT: Progetto Open Government e Smart city</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1333C50" w14:textId="77777777" w:rsidR="007137E0" w:rsidRDefault="001451FA" w:rsidP="001451FA">
            <w:pPr>
              <w:snapToGrid w:val="0"/>
              <w:rPr>
                <w:rFonts w:ascii="Arial" w:hAnsi="Arial"/>
              </w:rPr>
            </w:pPr>
            <w:r w:rsidRPr="007137E0">
              <w:rPr>
                <w:rFonts w:ascii="Arial" w:hAnsi="Arial"/>
              </w:rPr>
              <w:t>S) Agenda Digitale, digitalizzazione e informatizzazione processi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59DA2D3" w14:textId="77777777" w:rsidR="001451FA" w:rsidRPr="007137E0" w:rsidRDefault="00917FC8" w:rsidP="001451FA">
            <w:pPr>
              <w:snapToGrid w:val="0"/>
              <w:rPr>
                <w:rFonts w:ascii="Arial" w:hAnsi="Arial"/>
              </w:rPr>
            </w:pPr>
            <w:r w:rsidRPr="007137E0">
              <w:rPr>
                <w:rFonts w:ascii="Arial" w:hAnsi="Arial"/>
              </w:rPr>
              <w:t>Agenda Digitale</w:t>
            </w:r>
          </w:p>
        </w:tc>
      </w:tr>
      <w:tr w:rsidR="00AA54A1" w:rsidRPr="007137E0" w14:paraId="48D9A3CB"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EF0955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E9E91E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45066E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4B8925F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Accertamenti tributari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781E0B9"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C97064D" w14:textId="77777777" w:rsidR="001451FA" w:rsidRPr="007137E0" w:rsidRDefault="00917FC8" w:rsidP="001451FA">
            <w:pPr>
              <w:snapToGrid w:val="0"/>
              <w:rPr>
                <w:rFonts w:ascii="Arial" w:hAnsi="Arial"/>
              </w:rPr>
            </w:pPr>
            <w:r w:rsidRPr="007137E0">
              <w:rPr>
                <w:rFonts w:ascii="Arial" w:hAnsi="Arial"/>
              </w:rPr>
              <w:t>Agenda Digitale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C6583"/>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8948E79-1983-413F-8296-CC6EA76E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562</Words>
  <Characters>3208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2018-02-15T12:39:00Z</dcterms:created>
  <dcterms:modified xsi:type="dcterms:W3CDTF">2018-02-15T12:39:00Z</dcterms:modified>
</cp:coreProperties>
</file>